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74565192" w:rsidR="00C532EA" w:rsidRDefault="00C532EA" w:rsidP="00D779D3">
      <w:pPr>
        <w:ind w:left="-284" w:right="-330"/>
        <w:rPr>
          <w:rFonts w:asciiTheme="minorHAnsi" w:hAnsiTheme="minorHAnsi" w:cstheme="minorHAnsi"/>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Hostel Workers who are highly motivated, energetic, enthusiastic and passionate about delivering quality services to our residents. </w:t>
      </w:r>
    </w:p>
    <w:p w14:paraId="2E845270" w14:textId="29A6B351" w:rsidR="0074696D" w:rsidRPr="00F21796" w:rsidRDefault="0074696D" w:rsidP="00D779D3">
      <w:pPr>
        <w:ind w:left="-284" w:right="-330"/>
        <w:rPr>
          <w:rFonts w:asciiTheme="minorHAnsi" w:hAnsiTheme="minorHAnsi" w:cstheme="minorHAnsi"/>
          <w:b/>
          <w:sz w:val="22"/>
          <w:szCs w:val="22"/>
        </w:rPr>
      </w:pPr>
      <w:r>
        <w:rPr>
          <w:rFonts w:cstheme="minorHAnsi"/>
          <w:color w:val="8D260A" w:themeColor="accent2" w:themeShade="80"/>
        </w:rPr>
        <w:t>Please note: This vacancy was published from 22 November 2024 to 9 December 2024 under VN17624. The advertising period has been extended and applications are now open until 2 January 2025. All eligible applications received will be assessed after this closing date.</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2EAF3A65" w:rsidR="00A67BC7" w:rsidRPr="00F12FA2" w:rsidRDefault="00743B37" w:rsidP="00D62B4B">
            <w:pPr>
              <w:rPr>
                <w:rFonts w:asciiTheme="minorHAnsi" w:hAnsiTheme="minorHAnsi" w:cstheme="minorHAnsi"/>
                <w:sz w:val="22"/>
                <w:szCs w:val="22"/>
              </w:rPr>
            </w:pPr>
            <w:r w:rsidRPr="00743B37">
              <w:rPr>
                <w:rFonts w:asciiTheme="minorHAnsi" w:hAnsiTheme="minorHAnsi" w:cstheme="minorHAnsi"/>
                <w:sz w:val="22"/>
                <w:szCs w:val="22"/>
              </w:rPr>
              <w:t>VN 17624</w:t>
            </w:r>
            <w:r w:rsidR="0074696D">
              <w:rPr>
                <w:rFonts w:asciiTheme="minorHAnsi" w:hAnsiTheme="minorHAnsi" w:cstheme="minorHAnsi"/>
                <w:sz w:val="22"/>
                <w:szCs w:val="22"/>
              </w:rPr>
              <w:t>-2</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34A27BD1"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APS Level 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5455F363" w14:textId="77777777" w:rsidR="00E349DA" w:rsidRDefault="00467633" w:rsidP="00D62B4B">
            <w:pPr>
              <w:rPr>
                <w:rFonts w:asciiTheme="minorHAnsi" w:hAnsiTheme="minorHAnsi" w:cstheme="minorHAnsi"/>
                <w:sz w:val="22"/>
                <w:szCs w:val="22"/>
              </w:rPr>
            </w:pPr>
            <w:r w:rsidRPr="00467633">
              <w:rPr>
                <w:rFonts w:asciiTheme="minorHAnsi" w:hAnsiTheme="minorHAnsi" w:cstheme="minorHAnsi"/>
                <w:sz w:val="22"/>
                <w:szCs w:val="22"/>
              </w:rPr>
              <w:t>Cooks, Housekeeper and Night Attendants</w:t>
            </w:r>
            <w:r>
              <w:rPr>
                <w:rFonts w:asciiTheme="minorHAnsi" w:hAnsiTheme="minorHAnsi" w:cstheme="minorHAnsi"/>
                <w:sz w:val="22"/>
                <w:szCs w:val="22"/>
              </w:rPr>
              <w:t xml:space="preserve"> at </w:t>
            </w:r>
            <w:r w:rsidR="00743B37">
              <w:rPr>
                <w:rFonts w:asciiTheme="minorHAnsi" w:hAnsiTheme="minorHAnsi" w:cstheme="minorHAnsi"/>
                <w:sz w:val="22"/>
                <w:szCs w:val="22"/>
              </w:rPr>
              <w:t>Broome</w:t>
            </w:r>
            <w:r w:rsidR="005D63BE" w:rsidRPr="005D63BE">
              <w:rPr>
                <w:rFonts w:asciiTheme="minorHAnsi" w:hAnsiTheme="minorHAnsi" w:cstheme="minorHAnsi"/>
                <w:sz w:val="22"/>
                <w:szCs w:val="22"/>
              </w:rPr>
              <w:t xml:space="preserve"> Hostel</w:t>
            </w:r>
            <w:r w:rsidR="00E349DA">
              <w:rPr>
                <w:rFonts w:asciiTheme="minorHAnsi" w:hAnsiTheme="minorHAnsi" w:cstheme="minorHAnsi"/>
                <w:sz w:val="22"/>
                <w:szCs w:val="22"/>
              </w:rPr>
              <w:t>.</w:t>
            </w:r>
          </w:p>
          <w:p w14:paraId="0A808C55" w14:textId="0066FE4D" w:rsidR="00236795" w:rsidRPr="00F12FA2" w:rsidRDefault="00743B37" w:rsidP="00D62B4B">
            <w:pPr>
              <w:rPr>
                <w:rFonts w:asciiTheme="minorHAnsi" w:hAnsiTheme="minorHAnsi" w:cstheme="minorHAnsi"/>
                <w:sz w:val="22"/>
                <w:szCs w:val="22"/>
              </w:rPr>
            </w:pPr>
            <w:r>
              <w:rPr>
                <w:rFonts w:asciiTheme="minorHAnsi" w:hAnsiTheme="minorHAnsi" w:cstheme="minorHAnsi"/>
                <w:sz w:val="22"/>
                <w:szCs w:val="22"/>
              </w:rPr>
              <w:t xml:space="preserve">Broome, </w:t>
            </w:r>
            <w:r w:rsidR="005B3FA9">
              <w:rPr>
                <w:rFonts w:asciiTheme="minorHAnsi" w:hAnsiTheme="minorHAnsi" w:cstheme="minorHAnsi"/>
                <w:sz w:val="22"/>
                <w:szCs w:val="22"/>
              </w:rPr>
              <w:t>WA</w:t>
            </w:r>
            <w:r w:rsidR="00E349DA">
              <w:rPr>
                <w:rFonts w:asciiTheme="minorHAnsi" w:hAnsiTheme="minorHAnsi" w:cstheme="minorHAnsi"/>
                <w:sz w:val="22"/>
                <w:szCs w:val="22"/>
              </w:rPr>
              <w:t>.</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74696D">
            <w:pPr>
              <w:spacing w:before="0" w:after="0"/>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35995CE8" w14:textId="32923C7A" w:rsidR="00C70489" w:rsidRPr="00E44ACE" w:rsidRDefault="0065563F" w:rsidP="0074696D">
            <w:pPr>
              <w:spacing w:before="0" w:after="0" w:line="240" w:lineRule="auto"/>
              <w:rPr>
                <w:rFonts w:asciiTheme="minorHAnsi" w:hAnsiTheme="minorHAnsi" w:cstheme="minorHAnsi"/>
                <w:sz w:val="22"/>
                <w:szCs w:val="22"/>
              </w:rPr>
            </w:pPr>
            <w:r w:rsidRPr="00E44ACE">
              <w:rPr>
                <w:rFonts w:asciiTheme="minorHAnsi" w:hAnsiTheme="minorHAnsi" w:cstheme="minorHAnsi"/>
                <w:sz w:val="22"/>
                <w:szCs w:val="22"/>
              </w:rPr>
              <w:t>Ongoing</w:t>
            </w:r>
            <w:r w:rsidR="00D30D5B">
              <w:rPr>
                <w:rFonts w:asciiTheme="minorHAnsi" w:hAnsiTheme="minorHAnsi" w:cstheme="minorHAnsi"/>
                <w:sz w:val="22"/>
                <w:szCs w:val="22"/>
              </w:rPr>
              <w:t xml:space="preserve">, Non-Ongoing and Casual </w:t>
            </w:r>
            <w:r w:rsidR="00B01E9C">
              <w:rPr>
                <w:rFonts w:asciiTheme="minorHAnsi" w:hAnsiTheme="minorHAnsi" w:cstheme="minorHAnsi"/>
                <w:sz w:val="22"/>
                <w:szCs w:val="22"/>
              </w:rPr>
              <w:t>positions</w:t>
            </w:r>
            <w:r w:rsidR="00C82FE2">
              <w:rPr>
                <w:rFonts w:asciiTheme="minorHAnsi" w:hAnsiTheme="minorHAnsi" w:cstheme="minorHAnsi"/>
                <w:sz w:val="22"/>
                <w:szCs w:val="22"/>
              </w:rPr>
              <w:t>.</w:t>
            </w:r>
          </w:p>
          <w:p w14:paraId="0165689B" w14:textId="3B1B5C93" w:rsidR="00C70489" w:rsidRPr="00E44ACE" w:rsidRDefault="0065563F" w:rsidP="0074696D">
            <w:pPr>
              <w:spacing w:before="0" w:after="0" w:line="240" w:lineRule="auto"/>
              <w:rPr>
                <w:rFonts w:asciiTheme="minorHAnsi" w:hAnsiTheme="minorHAnsi" w:cstheme="minorHAnsi"/>
                <w:sz w:val="22"/>
                <w:szCs w:val="22"/>
              </w:rPr>
            </w:pPr>
            <w:r w:rsidRPr="00E44ACE">
              <w:rPr>
                <w:rFonts w:asciiTheme="minorHAnsi" w:hAnsiTheme="minorHAnsi" w:cstheme="minorHAnsi"/>
                <w:sz w:val="22"/>
                <w:szCs w:val="22"/>
              </w:rPr>
              <w:t>Full-time</w:t>
            </w:r>
            <w:r w:rsidR="00C70489" w:rsidRPr="00E44ACE">
              <w:rPr>
                <w:rFonts w:asciiTheme="minorHAnsi" w:hAnsiTheme="minorHAnsi" w:cstheme="minorHAnsi"/>
                <w:sz w:val="22"/>
                <w:szCs w:val="22"/>
              </w:rPr>
              <w:t xml:space="preserve"> (75 hours per fortnight)</w:t>
            </w:r>
            <w:r w:rsidR="00560A0C" w:rsidRPr="00E44ACE">
              <w:rPr>
                <w:rFonts w:asciiTheme="minorHAnsi" w:hAnsiTheme="minorHAnsi" w:cstheme="minorHAnsi"/>
                <w:sz w:val="22"/>
                <w:szCs w:val="22"/>
              </w:rPr>
              <w:t>, Part-tim</w:t>
            </w:r>
            <w:r w:rsidR="00ED1C03" w:rsidRPr="00E44ACE">
              <w:rPr>
                <w:rFonts w:asciiTheme="minorHAnsi" w:hAnsiTheme="minorHAnsi" w:cstheme="minorHAnsi"/>
                <w:sz w:val="22"/>
                <w:szCs w:val="22"/>
              </w:rPr>
              <w:t>e</w:t>
            </w:r>
            <w:r w:rsidR="00C70489" w:rsidRPr="00E44ACE">
              <w:rPr>
                <w:rFonts w:asciiTheme="minorHAnsi" w:hAnsiTheme="minorHAnsi" w:cstheme="minorHAnsi"/>
                <w:sz w:val="22"/>
                <w:szCs w:val="22"/>
              </w:rPr>
              <w:t xml:space="preserve"> (hours less than 37.5 per week is classified as part-time)</w:t>
            </w:r>
            <w:r w:rsidR="00660967">
              <w:rPr>
                <w:rFonts w:asciiTheme="minorHAnsi" w:hAnsiTheme="minorHAnsi" w:cstheme="minorHAnsi"/>
                <w:sz w:val="22"/>
                <w:szCs w:val="22"/>
              </w:rPr>
              <w:t>.</w:t>
            </w:r>
          </w:p>
          <w:p w14:paraId="0DA73A50" w14:textId="77777777" w:rsidR="00872FEB" w:rsidRPr="00E44ACE" w:rsidRDefault="00872FEB" w:rsidP="0074696D">
            <w:pPr>
              <w:spacing w:before="0" w:after="0" w:line="240" w:lineRule="auto"/>
              <w:rPr>
                <w:rFonts w:asciiTheme="minorHAnsi" w:hAnsiTheme="minorHAnsi" w:cstheme="minorHAnsi"/>
                <w:sz w:val="22"/>
                <w:szCs w:val="22"/>
              </w:rPr>
            </w:pPr>
            <w:r w:rsidRPr="00E44ACE">
              <w:rPr>
                <w:rFonts w:asciiTheme="minorHAnsi" w:hAnsiTheme="minorHAnsi" w:cstheme="minorHAnsi"/>
                <w:sz w:val="22"/>
                <w:szCs w:val="22"/>
              </w:rPr>
              <w:t xml:space="preserve">Work patterns will generally cover 4 days of 7am to 7pm shifts and 6 days of half days a fortnight across both weekdays and weekends. </w:t>
            </w:r>
          </w:p>
          <w:p w14:paraId="0D9E5172" w14:textId="26BA7050" w:rsidR="00872FEB" w:rsidRDefault="00872FEB" w:rsidP="0074696D">
            <w:pPr>
              <w:spacing w:before="0" w:after="0" w:line="240" w:lineRule="auto"/>
              <w:rPr>
                <w:rFonts w:asciiTheme="minorHAnsi" w:hAnsiTheme="minorHAnsi" w:cstheme="minorHAnsi"/>
                <w:sz w:val="22"/>
                <w:szCs w:val="22"/>
              </w:rPr>
            </w:pPr>
            <w:r w:rsidRPr="00E44ACE">
              <w:rPr>
                <w:rFonts w:asciiTheme="minorHAnsi" w:hAnsiTheme="minorHAnsi" w:cstheme="minorHAnsi"/>
                <w:sz w:val="22"/>
                <w:szCs w:val="22"/>
              </w:rPr>
              <w:t>For Night Attendant roles, work patterns will cover 7pm to 7am across both weekdays and weekends.</w:t>
            </w:r>
          </w:p>
          <w:p w14:paraId="59737238" w14:textId="0EAB809F" w:rsidR="00660967" w:rsidRPr="00E44ACE" w:rsidRDefault="00660967" w:rsidP="0074696D">
            <w:pPr>
              <w:spacing w:before="0" w:after="0" w:line="240" w:lineRule="auto"/>
              <w:rPr>
                <w:rFonts w:asciiTheme="minorHAnsi" w:hAnsiTheme="minorHAnsi" w:cstheme="minorHAnsi"/>
                <w:sz w:val="22"/>
                <w:szCs w:val="22"/>
              </w:rPr>
            </w:pPr>
            <w:r w:rsidRPr="00660967">
              <w:rPr>
                <w:rFonts w:asciiTheme="minorHAnsi" w:hAnsiTheme="minorHAnsi" w:cstheme="minorHAnsi"/>
                <w:sz w:val="22"/>
                <w:szCs w:val="22"/>
              </w:rPr>
              <w:t xml:space="preserve">Casual irregular and intermittent </w:t>
            </w:r>
            <w:r w:rsidR="0074696D">
              <w:rPr>
                <w:rFonts w:asciiTheme="minorHAnsi" w:hAnsiTheme="minorHAnsi" w:cstheme="minorHAnsi"/>
                <w:sz w:val="22"/>
                <w:szCs w:val="22"/>
              </w:rPr>
              <w:t>opportunities are also available.</w:t>
            </w:r>
          </w:p>
          <w:p w14:paraId="7EED0500" w14:textId="766ED098" w:rsidR="00ED1C03" w:rsidRPr="00F12FA2" w:rsidRDefault="00666CAA" w:rsidP="0074696D">
            <w:pPr>
              <w:spacing w:before="0" w:after="0" w:line="240" w:lineRule="auto"/>
              <w:rPr>
                <w:rFonts w:asciiTheme="minorHAnsi" w:hAnsiTheme="minorHAnsi" w:cstheme="minorHAnsi"/>
                <w:sz w:val="22"/>
                <w:szCs w:val="22"/>
              </w:rPr>
            </w:pPr>
            <w:r w:rsidRPr="00F12FA2">
              <w:rPr>
                <w:rFonts w:asciiTheme="minorHAnsi" w:hAnsiTheme="minorHAnsi" w:cstheme="minorHAnsi"/>
                <w:sz w:val="22"/>
                <w:szCs w:val="22"/>
              </w:rPr>
              <w:t>We are also seeking to</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establish a Merit Pool to fill any future vacancies that may arise</w:t>
            </w:r>
            <w:r w:rsidRPr="00F12FA2">
              <w:rPr>
                <w:rFonts w:asciiTheme="minorHAnsi" w:eastAsia="Calibri" w:hAnsiTheme="minorHAnsi" w:cstheme="minorHAnsi"/>
                <w:sz w:val="22"/>
                <w:szCs w:val="22"/>
              </w:rPr>
              <w:t xml:space="preserve">. </w:t>
            </w:r>
            <w:r w:rsidRPr="00F12FA2">
              <w:rPr>
                <w:rFonts w:asciiTheme="minorHAnsi" w:hAnsiTheme="minorHAnsi" w:cstheme="minorHAnsi"/>
                <w:sz w:val="22"/>
                <w:szCs w:val="22"/>
              </w:rPr>
              <w:t xml:space="preserve">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Salary</w:t>
            </w:r>
          </w:p>
        </w:tc>
        <w:tc>
          <w:tcPr>
            <w:tcW w:w="7655" w:type="dxa"/>
            <w:shd w:val="clear" w:color="auto" w:fill="FFFFFF" w:themeFill="background1"/>
          </w:tcPr>
          <w:p w14:paraId="0E7D277D" w14:textId="144551A8" w:rsidR="007F2F36" w:rsidRPr="00F12FA2" w:rsidRDefault="00C70489" w:rsidP="00467633">
            <w:pPr>
              <w:rPr>
                <w:rFonts w:asciiTheme="minorHAnsi" w:hAnsiTheme="minorHAnsi" w:cstheme="minorHAnsi"/>
                <w:sz w:val="22"/>
                <w:szCs w:val="22"/>
              </w:rPr>
            </w:pPr>
            <w:r w:rsidRPr="00C70489">
              <w:rPr>
                <w:rFonts w:asciiTheme="minorHAnsi" w:hAnsiTheme="minorHAnsi" w:cstheme="minorHAnsi"/>
                <w:sz w:val="22"/>
                <w:szCs w:val="22"/>
              </w:rPr>
              <w:t>$56,774</w:t>
            </w:r>
            <w:r w:rsidR="0065563F" w:rsidRPr="00C70489">
              <w:rPr>
                <w:rFonts w:asciiTheme="minorHAnsi" w:hAnsiTheme="minorHAnsi" w:cstheme="minorHAnsi"/>
                <w:sz w:val="22"/>
                <w:szCs w:val="22"/>
              </w:rPr>
              <w:t xml:space="preserve"> </w:t>
            </w:r>
            <w:r w:rsidR="00E74DE5" w:rsidRPr="00C70489">
              <w:rPr>
                <w:rFonts w:asciiTheme="minorHAnsi" w:hAnsiTheme="minorHAnsi" w:cstheme="minorHAnsi"/>
                <w:sz w:val="22"/>
                <w:szCs w:val="22"/>
              </w:rPr>
              <w:t>–</w:t>
            </w:r>
            <w:r w:rsidR="00374747" w:rsidRPr="00C70489">
              <w:rPr>
                <w:rFonts w:asciiTheme="minorHAnsi" w:hAnsiTheme="minorHAnsi" w:cstheme="minorHAnsi"/>
                <w:sz w:val="22"/>
                <w:szCs w:val="22"/>
              </w:rPr>
              <w:t xml:space="preserve"> $</w:t>
            </w:r>
            <w:r w:rsidR="00864D5A" w:rsidRPr="00C70489">
              <w:rPr>
                <w:rFonts w:asciiTheme="minorHAnsi" w:hAnsiTheme="minorHAnsi" w:cstheme="minorHAnsi"/>
                <w:sz w:val="22"/>
                <w:szCs w:val="22"/>
              </w:rPr>
              <w:t xml:space="preserve"> </w:t>
            </w:r>
            <w:r w:rsidRPr="00C70489">
              <w:rPr>
                <w:rFonts w:asciiTheme="minorHAnsi" w:hAnsiTheme="minorHAnsi" w:cstheme="minorHAnsi"/>
                <w:sz w:val="22"/>
                <w:szCs w:val="22"/>
              </w:rPr>
              <w:t>61,883</w:t>
            </w:r>
            <w:r w:rsidR="00864D5A"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w:t>
            </w:r>
            <w:r w:rsidR="007F2F36">
              <w:rPr>
                <w:rFonts w:asciiTheme="minorHAnsi" w:hAnsiTheme="minorHAnsi" w:cstheme="minorHAnsi"/>
                <w:sz w:val="22"/>
                <w:szCs w:val="22"/>
              </w:rPr>
              <w:t>er annum</w:t>
            </w:r>
            <w:r w:rsidR="00A43B40" w:rsidRPr="00C70489">
              <w:rPr>
                <w:rFonts w:asciiTheme="minorHAnsi" w:hAnsiTheme="minorHAnsi" w:cstheme="minorHAnsi"/>
                <w:sz w:val="22"/>
                <w:szCs w:val="22"/>
              </w:rPr>
              <w:t xml:space="preserve"> (pro-rated for</w:t>
            </w:r>
            <w:r w:rsidR="00374747"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Benefits</w:t>
            </w:r>
          </w:p>
        </w:tc>
        <w:tc>
          <w:tcPr>
            <w:tcW w:w="7655" w:type="dxa"/>
            <w:shd w:val="clear" w:color="auto" w:fill="FFFFFF" w:themeFill="background1"/>
          </w:tcPr>
          <w:p w14:paraId="77280464" w14:textId="185A3363" w:rsidR="009C4D91"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57721BFA" w14:textId="13F50DB4" w:rsidR="00660967" w:rsidRPr="00660967" w:rsidRDefault="00660967" w:rsidP="00660967">
            <w:pPr>
              <w:pStyle w:val="ListParagraph"/>
              <w:ind w:left="360"/>
              <w:rPr>
                <w:rFonts w:asciiTheme="minorHAnsi" w:hAnsiTheme="minorHAnsi" w:cstheme="minorHAnsi"/>
                <w:szCs w:val="22"/>
              </w:rPr>
            </w:pPr>
            <w:r w:rsidRPr="00660967">
              <w:rPr>
                <w:rFonts w:asciiTheme="minorHAnsi" w:hAnsiTheme="minorHAnsi" w:cstheme="minorHAnsi"/>
                <w:szCs w:val="22"/>
              </w:rPr>
              <w:t>Remote Locality Allowance of $3,464 pa without dependants or $6,290 with one or more eligible dependants</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6BD9BAC0" w14:textId="2790777C" w:rsidR="001F6F08" w:rsidRPr="007F2F36" w:rsidRDefault="00A43B40" w:rsidP="007F2F36">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Regular salary packaging options for vehicles, superannuation and laptops etc PLUS, a</w:t>
            </w:r>
            <w:r w:rsidR="007156AA" w:rsidRPr="00005C13">
              <w:rPr>
                <w:rFonts w:asciiTheme="minorHAnsi" w:hAnsiTheme="minorHAnsi" w:cstheme="minorHAnsi"/>
                <w:szCs w:val="22"/>
              </w:rPr>
              <w:t xml:space="preserve">bility to </w:t>
            </w:r>
            <w:r w:rsidR="005F3689" w:rsidRPr="00005C13">
              <w:rPr>
                <w:rFonts w:asciiTheme="minorHAnsi" w:hAnsiTheme="minorHAnsi" w:cstheme="minorHAnsi"/>
                <w:szCs w:val="22"/>
              </w:rPr>
              <w:t>s</w:t>
            </w:r>
            <w:r w:rsidR="007156AA" w:rsidRPr="00005C13">
              <w:rPr>
                <w:rFonts w:asciiTheme="minorHAnsi" w:hAnsiTheme="minorHAnsi" w:cstheme="minorHAnsi"/>
                <w:szCs w:val="22"/>
              </w:rPr>
              <w:t xml:space="preserve">alary </w:t>
            </w:r>
            <w:r w:rsidR="005F3689" w:rsidRPr="00005C13">
              <w:rPr>
                <w:rFonts w:asciiTheme="minorHAnsi" w:hAnsiTheme="minorHAnsi" w:cstheme="minorHAnsi"/>
                <w:szCs w:val="22"/>
              </w:rPr>
              <w:t>s</w:t>
            </w:r>
            <w:r w:rsidR="007156AA" w:rsidRPr="00005C13">
              <w:rPr>
                <w:rFonts w:asciiTheme="minorHAnsi" w:hAnsiTheme="minorHAnsi" w:cstheme="minorHAnsi"/>
                <w:szCs w:val="22"/>
              </w:rPr>
              <w:t>ac</w:t>
            </w:r>
            <w:r w:rsidR="009C4D91" w:rsidRPr="00005C13">
              <w:rPr>
                <w:rFonts w:asciiTheme="minorHAnsi" w:hAnsiTheme="minorHAnsi" w:cstheme="minorHAnsi"/>
                <w:szCs w:val="22"/>
              </w:rPr>
              <w:t>rifice $15,900 per FBT year for rent, mortgage or living expenses. This benefit reduces taxable income, increasing fortnightly take-home pay.</w:t>
            </w:r>
            <w:r w:rsidR="009C4D91" w:rsidRPr="00F12FA2">
              <w:rPr>
                <w:rFonts w:asciiTheme="minorHAnsi" w:hAnsiTheme="minorHAnsi" w:cstheme="minorHAnsi"/>
                <w:szCs w:val="22"/>
              </w:rPr>
              <w:t xml:space="preserve"> </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Location</w:t>
            </w:r>
          </w:p>
        </w:tc>
        <w:tc>
          <w:tcPr>
            <w:tcW w:w="7655" w:type="dxa"/>
            <w:shd w:val="clear" w:color="auto" w:fill="FFFFFF" w:themeFill="background1"/>
          </w:tcPr>
          <w:p w14:paraId="50109A51" w14:textId="359E4FDF" w:rsidR="005B3FA9" w:rsidRDefault="00EE42EF" w:rsidP="005B3FA9">
            <w:pPr>
              <w:rPr>
                <w:rFonts w:asciiTheme="minorHAnsi" w:hAnsiTheme="minorHAnsi" w:cstheme="minorHAnsi"/>
                <w:sz w:val="22"/>
                <w:szCs w:val="22"/>
              </w:rPr>
            </w:pPr>
            <w:r>
              <w:rPr>
                <w:rFonts w:asciiTheme="minorHAnsi" w:hAnsiTheme="minorHAnsi" w:cstheme="minorHAnsi"/>
                <w:sz w:val="22"/>
                <w:szCs w:val="22"/>
              </w:rPr>
              <w:t>Broome Hostel</w:t>
            </w:r>
            <w:r w:rsidR="005B3FA9">
              <w:rPr>
                <w:rFonts w:asciiTheme="minorHAnsi" w:hAnsiTheme="minorHAnsi" w:cstheme="minorHAnsi"/>
                <w:sz w:val="22"/>
                <w:szCs w:val="22"/>
              </w:rPr>
              <w:t xml:space="preserve">, </w:t>
            </w:r>
            <w:r>
              <w:rPr>
                <w:rFonts w:asciiTheme="minorHAnsi" w:hAnsiTheme="minorHAnsi" w:cstheme="minorHAnsi"/>
                <w:sz w:val="22"/>
                <w:szCs w:val="22"/>
              </w:rPr>
              <w:t>Broome</w:t>
            </w:r>
            <w:r w:rsidR="005B3FA9" w:rsidRPr="005B3FA9">
              <w:rPr>
                <w:rFonts w:asciiTheme="minorHAnsi" w:hAnsiTheme="minorHAnsi" w:cstheme="minorHAnsi"/>
                <w:sz w:val="22"/>
                <w:szCs w:val="22"/>
              </w:rPr>
              <w:t xml:space="preserve">, WA </w:t>
            </w:r>
          </w:p>
          <w:p w14:paraId="5530AD51" w14:textId="1E495D63" w:rsidR="00005C13" w:rsidRPr="00F12FA2" w:rsidRDefault="0074696D" w:rsidP="005B3FA9">
            <w:pPr>
              <w:rPr>
                <w:rFonts w:asciiTheme="minorHAnsi" w:hAnsiTheme="minorHAnsi" w:cstheme="minorHAnsi"/>
                <w:sz w:val="22"/>
                <w:szCs w:val="22"/>
              </w:rPr>
            </w:pPr>
            <w:hyperlink r:id="rId8" w:history="1">
              <w:r w:rsidR="00743B37">
                <w:rPr>
                  <w:color w:val="0000FF"/>
                  <w:u w:val="single"/>
                </w:rPr>
                <w:t>Broome Hostel | Aboriginal Hostels Limited (ahl.gov.au)</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6AC9890C" w:rsidR="00A67BC7" w:rsidRPr="00F12FA2" w:rsidRDefault="008E7BA9" w:rsidP="00D62B4B">
            <w:pPr>
              <w:rPr>
                <w:rFonts w:asciiTheme="minorHAnsi" w:hAnsiTheme="minorHAnsi" w:cstheme="minorHAnsi"/>
                <w:sz w:val="22"/>
                <w:szCs w:val="22"/>
              </w:rPr>
            </w:pPr>
            <w:r>
              <w:rPr>
                <w:rFonts w:asciiTheme="minorHAnsi" w:eastAsiaTheme="minorEastAsia" w:hAnsiTheme="minorHAnsi" w:cstheme="minorHAnsi"/>
                <w:color w:val="000000" w:themeColor="text1"/>
                <w:spacing w:val="0"/>
                <w:sz w:val="22"/>
                <w:szCs w:val="22"/>
              </w:rPr>
              <w:t>Philip Theseira – 0439 000 162</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the Hostel Manager/Assistant Hostel Manager,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DE1AD6" w:rsidRPr="00F12FA2" w14:paraId="6998E1A3" w14:textId="77777777" w:rsidTr="00D779D3">
        <w:tc>
          <w:tcPr>
            <w:tcW w:w="1844" w:type="dxa"/>
            <w:shd w:val="clear" w:color="auto" w:fill="FFFFFF" w:themeFill="background1"/>
          </w:tcPr>
          <w:p w14:paraId="40123C45" w14:textId="248E591D" w:rsidR="00DE1AD6" w:rsidRPr="00236795" w:rsidRDefault="00DE1AD6"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7654" w:type="dxa"/>
            <w:shd w:val="clear" w:color="auto" w:fill="FFFFFF" w:themeFill="background1"/>
          </w:tcPr>
          <w:p w14:paraId="4D2125A1" w14:textId="77777777" w:rsidR="00DE1AD6" w:rsidRPr="00EC6E29" w:rsidRDefault="00DE1AD6" w:rsidP="00DE1AD6">
            <w:pPr>
              <w:spacing w:before="60" w:after="60" w:line="240" w:lineRule="auto"/>
              <w:rPr>
                <w:rFonts w:asciiTheme="minorHAnsi" w:hAnsiTheme="minorHAnsi" w:cstheme="minorHAnsi"/>
                <w:sz w:val="22"/>
                <w:szCs w:val="22"/>
              </w:rPr>
            </w:pPr>
            <w:r w:rsidRPr="00EC6E29">
              <w:rPr>
                <w:rFonts w:asciiTheme="minorHAnsi" w:hAnsiTheme="minorHAnsi" w:cstheme="minorHAnsi"/>
                <w:sz w:val="22"/>
                <w:szCs w:val="22"/>
              </w:rPr>
              <w:t xml:space="preserve">Manage the night security of the hostel in accordance with AHL’s policies and relevant legislation, including: </w:t>
            </w:r>
          </w:p>
          <w:p w14:paraId="0BAD77EB"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Maintain the security of premises, monitor premises to preserve order and protect property </w:t>
            </w:r>
          </w:p>
          <w:p w14:paraId="18DE3177"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Monitor and authorise entrance and departure of residents, staff and visitors</w:t>
            </w:r>
          </w:p>
          <w:p w14:paraId="5E6994BA" w14:textId="77777777" w:rsidR="00D779D3" w:rsidRPr="00EC6E29" w:rsidRDefault="00DE1AD6" w:rsidP="00D779D3">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Respond to emergencies</w:t>
            </w:r>
          </w:p>
          <w:p w14:paraId="1CBA964F" w14:textId="634B64DE"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administrative tasks:</w:t>
            </w:r>
          </w:p>
          <w:p w14:paraId="3D251045" w14:textId="77777777" w:rsidR="00DE1AD6" w:rsidRPr="00EC6E29" w:rsidRDefault="00DE1AD6" w:rsidP="00DE1AD6">
            <w:pPr>
              <w:pStyle w:val="ListParagraph"/>
              <w:numPr>
                <w:ilvl w:val="0"/>
                <w:numId w:val="20"/>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Maintain data on AHL’s online reservation management system</w:t>
            </w:r>
          </w:p>
          <w:p w14:paraId="19A4005A" w14:textId="77777777" w:rsidR="00D779D3"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Write reports on daily activities and irregularities, such as equipment or property damage, theft, presence of unauthorised persons, or unusual occurrences.</w:t>
            </w:r>
          </w:p>
          <w:p w14:paraId="51EDEA0D" w14:textId="64512FCF" w:rsidR="00DE1AD6" w:rsidRPr="00EC6E29" w:rsidRDefault="00DE1AD6" w:rsidP="00D779D3">
            <w:pPr>
              <w:spacing w:after="0"/>
              <w:rPr>
                <w:rFonts w:asciiTheme="minorHAnsi" w:hAnsiTheme="minorHAnsi" w:cstheme="minorHAnsi"/>
                <w:sz w:val="22"/>
                <w:szCs w:val="22"/>
              </w:rPr>
            </w:pPr>
            <w:r w:rsidRPr="00EC6E29">
              <w:rPr>
                <w:rFonts w:asciiTheme="minorHAnsi" w:hAnsiTheme="minorHAnsi" w:cstheme="minorHAnsi"/>
                <w:sz w:val="22"/>
                <w:szCs w:val="22"/>
              </w:rPr>
              <w:t>Undertake general domestic duties:</w:t>
            </w:r>
          </w:p>
          <w:p w14:paraId="2F38DD66"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Perform other general cleaning duties to ensure hostel grounds, gardens, windows, and the property are kept clean, tidy and clear for residents.</w:t>
            </w:r>
          </w:p>
          <w:p w14:paraId="2ECA70E4" w14:textId="77777777"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color w:val="auto"/>
                <w:szCs w:val="22"/>
              </w:rPr>
              <w:t xml:space="preserve">Ensure rooms are ready for housekeeping the following day </w:t>
            </w:r>
          </w:p>
          <w:p w14:paraId="169EEA8D" w14:textId="788C05E1" w:rsidR="00DE1AD6" w:rsidRPr="00EC6E29" w:rsidRDefault="00DE1AD6" w:rsidP="00DE1AD6">
            <w:pPr>
              <w:pStyle w:val="ListParagraph"/>
              <w:numPr>
                <w:ilvl w:val="0"/>
                <w:numId w:val="19"/>
              </w:numPr>
              <w:spacing w:after="0"/>
              <w:ind w:left="176" w:hanging="176"/>
              <w:rPr>
                <w:rFonts w:asciiTheme="minorHAnsi" w:hAnsiTheme="minorHAnsi" w:cstheme="minorHAnsi"/>
                <w:color w:val="auto"/>
                <w:szCs w:val="22"/>
              </w:rPr>
            </w:pPr>
            <w:r w:rsidRPr="00EC6E29">
              <w:rPr>
                <w:rFonts w:asciiTheme="minorHAnsi" w:hAnsiTheme="minorHAnsi" w:cstheme="minorHAnsi"/>
                <w:szCs w:val="22"/>
              </w:rPr>
              <w:t>Clean amenity areas.</w:t>
            </w:r>
          </w:p>
        </w:tc>
      </w:tr>
      <w:tr w:rsidR="00E900B3" w:rsidRPr="00F12FA2" w14:paraId="3857E2A4" w14:textId="77777777" w:rsidTr="00D779D3">
        <w:tc>
          <w:tcPr>
            <w:tcW w:w="1844" w:type="dxa"/>
            <w:shd w:val="clear" w:color="auto" w:fill="FFFFFF" w:themeFill="background1"/>
          </w:tcPr>
          <w:p w14:paraId="3D44516B" w14:textId="3B2F84CB"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and </w:t>
            </w:r>
            <w:r w:rsidRPr="00236795">
              <w:rPr>
                <w:rFonts w:asciiTheme="minorHAnsi" w:eastAsiaTheme="majorEastAsia" w:hAnsiTheme="minorHAnsi" w:cstheme="minorHAnsi"/>
                <w:b/>
                <w:bCs/>
                <w:iCs/>
                <w:sz w:val="22"/>
                <w:szCs w:val="22"/>
                <w:lang w:eastAsia="en-AU"/>
              </w:rPr>
              <w:t>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CC2ABAE" w14:textId="7EC5685D"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 xml:space="preserve">Stocktake management </w:t>
            </w:r>
            <w:r w:rsidR="00045F26" w:rsidRPr="00EC6E29">
              <w:rPr>
                <w:rFonts w:asciiTheme="minorHAnsi" w:eastAsiaTheme="minorHAnsi" w:hAnsiTheme="minorHAnsi" w:cstheme="minorHAnsi"/>
                <w:color w:val="auto"/>
                <w:spacing w:val="4"/>
                <w:szCs w:val="22"/>
              </w:rPr>
              <w:t>–</w:t>
            </w:r>
            <w:r w:rsidRPr="00EC6E29">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lastRenderedPageBreak/>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ED1C03" w:rsidRPr="00F12FA2" w14:paraId="6E9D4642" w14:textId="77777777" w:rsidTr="00D779D3">
        <w:tc>
          <w:tcPr>
            <w:tcW w:w="2901" w:type="dxa"/>
            <w:shd w:val="clear" w:color="auto" w:fill="FFFFFF" w:themeFill="background1"/>
          </w:tcPr>
          <w:p w14:paraId="4DACC228" w14:textId="77777777"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6</w:t>
            </w:r>
          </w:p>
          <w:p w14:paraId="7E0DFF9C" w14:textId="316F2F04" w:rsidR="00ED1C03" w:rsidRPr="00236795" w:rsidRDefault="00ED1C03" w:rsidP="00ED1C03">
            <w:pPr>
              <w:rPr>
                <w:rFonts w:asciiTheme="minorHAnsi" w:hAnsiTheme="minorHAnsi" w:cstheme="minorHAnsi"/>
                <w:b/>
                <w:bCs/>
                <w:sz w:val="22"/>
                <w:szCs w:val="22"/>
              </w:rPr>
            </w:pPr>
            <w:r w:rsidRPr="00236795">
              <w:rPr>
                <w:rFonts w:asciiTheme="minorHAnsi" w:hAnsiTheme="minorHAnsi" w:cstheme="minorHAnsi"/>
                <w:b/>
                <w:bCs/>
                <w:sz w:val="22"/>
                <w:szCs w:val="22"/>
              </w:rPr>
              <w:t xml:space="preserve">Night Attendant </w:t>
            </w:r>
          </w:p>
        </w:tc>
        <w:tc>
          <w:tcPr>
            <w:tcW w:w="6597" w:type="dxa"/>
            <w:shd w:val="clear" w:color="auto" w:fill="FFFFFF" w:themeFill="background1"/>
          </w:tcPr>
          <w:p w14:paraId="2055168F"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working in the security industry</w:t>
            </w:r>
          </w:p>
          <w:p w14:paraId="7B4F269D"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Capacity to make appropriate decisions to manage threats to hostel security and resident safety, and to manage emergency situations effectively</w:t>
            </w:r>
          </w:p>
          <w:p w14:paraId="26895DD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Well-developed communication skills, including report writing</w:t>
            </w:r>
          </w:p>
          <w:p w14:paraId="7EE2681B"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Effective time management skills and the ability to prioritise and complete a variety of security, administration, and domestic/cleaning tasks</w:t>
            </w:r>
          </w:p>
          <w:p w14:paraId="325DA4A9" w14:textId="77777777"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zCs w:val="22"/>
              </w:rPr>
              <w:t>Experience in working independently and in accordance with policies and procedures</w:t>
            </w:r>
          </w:p>
          <w:p w14:paraId="7A140F56" w14:textId="596AD25B" w:rsidR="00ED1C03" w:rsidRPr="00936F4E" w:rsidRDefault="00ED1C03" w:rsidP="00ED1C03">
            <w:pPr>
              <w:pStyle w:val="ListParagraph"/>
              <w:numPr>
                <w:ilvl w:val="0"/>
                <w:numId w:val="22"/>
              </w:numPr>
              <w:autoSpaceDE w:val="0"/>
              <w:autoSpaceDN w:val="0"/>
              <w:adjustRightInd w:val="0"/>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Ability to work at night.</w:t>
            </w:r>
            <w:r w:rsidR="00D779D3" w:rsidRPr="00936F4E">
              <w:rPr>
                <w:rFonts w:asciiTheme="minorHAnsi" w:hAnsiTheme="minorHAnsi" w:cstheme="minorHAnsi"/>
                <w:spacing w:val="-1"/>
                <w:szCs w:val="22"/>
              </w:rPr>
              <w:t xml:space="preserve"> Night Attendants will work overnight, generally 7pm to 7am.</w:t>
            </w:r>
          </w:p>
        </w:tc>
      </w:tr>
      <w:tr w:rsidR="00787309" w:rsidRPr="00F12FA2" w14:paraId="0AEA00EA" w14:textId="77777777" w:rsidTr="00D779D3">
        <w:tc>
          <w:tcPr>
            <w:tcW w:w="2901" w:type="dxa"/>
            <w:shd w:val="clear" w:color="auto" w:fill="FFFFFF" w:themeFill="background1"/>
          </w:tcPr>
          <w:p w14:paraId="4F7AB14F" w14:textId="29398F21"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7</w:t>
            </w:r>
          </w:p>
          <w:p w14:paraId="6A223024" w14:textId="0E74E0AE"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Cook and</w:t>
            </w:r>
            <w:r w:rsidRPr="00236795">
              <w:rPr>
                <w:rFonts w:asciiTheme="minorHAnsi" w:hAnsiTheme="minorHAnsi" w:cstheme="minorHAnsi"/>
                <w:b/>
                <w:bCs/>
                <w:sz w:val="22"/>
                <w:szCs w:val="22"/>
              </w:rPr>
              <w:br/>
              <w:t xml:space="preserve">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2141EB6F" w:rsidR="00787309" w:rsidRPr="00236795" w:rsidRDefault="00ED1C03" w:rsidP="00BE1747">
            <w:pPr>
              <w:rPr>
                <w:rFonts w:asciiTheme="minorHAnsi" w:hAnsiTheme="minorHAnsi" w:cstheme="minorHAnsi"/>
                <w:b/>
                <w:bCs/>
                <w:sz w:val="22"/>
                <w:szCs w:val="22"/>
              </w:rPr>
            </w:pPr>
            <w:r w:rsidRPr="00236795">
              <w:rPr>
                <w:rFonts w:asciiTheme="minorHAnsi" w:hAnsiTheme="minorHAnsi" w:cstheme="minorHAnsi"/>
                <w:b/>
                <w:bCs/>
                <w:sz w:val="22"/>
                <w:szCs w:val="22"/>
              </w:rPr>
              <w:t>8</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lastRenderedPageBreak/>
              <w:t>Essential Qualifications and Training</w:t>
            </w:r>
          </w:p>
        </w:tc>
        <w:tc>
          <w:tcPr>
            <w:tcW w:w="6597" w:type="dxa"/>
            <w:shd w:val="clear" w:color="auto" w:fill="FFFFFF" w:themeFill="background1"/>
          </w:tcPr>
          <w:p w14:paraId="34E843C1" w14:textId="4D7C0CFE" w:rsidR="00ED1C03" w:rsidRPr="00EC6E29" w:rsidRDefault="00ED1C03" w:rsidP="00BE1747">
            <w:pPr>
              <w:pStyle w:val="NoSpacing"/>
              <w:spacing w:before="60" w:after="60"/>
              <w:rPr>
                <w:rFonts w:cstheme="minorHAnsi"/>
                <w:b/>
                <w:sz w:val="22"/>
                <w:szCs w:val="22"/>
              </w:rPr>
            </w:pPr>
            <w:r w:rsidRPr="00EC6E29">
              <w:rPr>
                <w:rFonts w:cstheme="minorHAnsi"/>
                <w:b/>
                <w:sz w:val="22"/>
                <w:szCs w:val="22"/>
              </w:rPr>
              <w:t>Night Attendant</w:t>
            </w:r>
            <w:r w:rsidRPr="00EC6E29">
              <w:rPr>
                <w:rFonts w:cstheme="minorHAnsi"/>
                <w:bCs/>
                <w:sz w:val="22"/>
                <w:szCs w:val="22"/>
              </w:rPr>
              <w:t xml:space="preserve"> -</w:t>
            </w:r>
            <w:r w:rsidRPr="00EC6E29">
              <w:rPr>
                <w:rFonts w:cstheme="minorHAnsi"/>
                <w:sz w:val="22"/>
                <w:szCs w:val="22"/>
              </w:rPr>
              <w:t xml:space="preserve"> First Aid Certificate; Emergency Warden Training (or ability to obtain in the first six months of employment)</w:t>
            </w:r>
          </w:p>
          <w:p w14:paraId="48DD2E9E" w14:textId="550B7DDC"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Cook/Kitchenhand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Jaysol)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78C27854" w14:textId="77777777" w:rsidR="00EC6E29" w:rsidRPr="00936F4E" w:rsidRDefault="00EC6E29" w:rsidP="00EC6E29">
            <w:pPr>
              <w:spacing w:before="60" w:after="60"/>
              <w:rPr>
                <w:rFonts w:asciiTheme="minorHAnsi" w:hAnsiTheme="minorHAnsi" w:cstheme="minorHAnsi"/>
                <w:b/>
                <w:bCs/>
                <w:color w:val="FF0000"/>
                <w:szCs w:val="22"/>
              </w:rPr>
            </w:pPr>
            <w:r w:rsidRPr="00936F4E">
              <w:rPr>
                <w:rFonts w:asciiTheme="minorHAnsi" w:hAnsiTheme="minorHAnsi" w:cstheme="minorHAnsi"/>
                <w:b/>
                <w:bCs/>
                <w:szCs w:val="22"/>
              </w:rPr>
              <w:t>Night Attendant</w:t>
            </w:r>
          </w:p>
          <w:p w14:paraId="10A741B2" w14:textId="5FBC6192" w:rsidR="0087515C" w:rsidRPr="00936F4E" w:rsidRDefault="0087515C" w:rsidP="0006685C">
            <w:pPr>
              <w:pStyle w:val="ListParagraph"/>
              <w:numPr>
                <w:ilvl w:val="0"/>
                <w:numId w:val="27"/>
              </w:numPr>
              <w:spacing w:before="60" w:after="60"/>
              <w:rPr>
                <w:rFonts w:asciiTheme="minorHAnsi" w:hAnsiTheme="minorHAnsi" w:cstheme="minorHAnsi"/>
                <w:color w:val="FF0000"/>
                <w:szCs w:val="22"/>
              </w:rPr>
            </w:pPr>
            <w:r w:rsidRPr="00936F4E">
              <w:rPr>
                <w:rFonts w:asciiTheme="minorHAnsi" w:hAnsiTheme="minorHAnsi" w:cstheme="minorHAnsi"/>
                <w:szCs w:val="22"/>
              </w:rPr>
              <w:t xml:space="preserve">Experience in Security Services Industry </w:t>
            </w:r>
          </w:p>
          <w:p w14:paraId="56C8D98C" w14:textId="77777777"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77783D9" w14:textId="3B648B78" w:rsidR="00D779D3" w:rsidRPr="00936F4E"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501A2F6D" w14:textId="1122B97B"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00FA02A5" w:rsidRPr="00C22236">
        <w:rPr>
          <w:rFonts w:asciiTheme="minorHAnsi" w:eastAsiaTheme="minorHAnsi" w:hAnsiTheme="minorHAnsi" w:cstheme="minorHAnsi"/>
          <w:szCs w:val="22"/>
        </w:rPr>
        <w:t xml:space="preserve">available </w:t>
      </w:r>
      <w:r w:rsidR="00936F4E">
        <w:rPr>
          <w:rFonts w:asciiTheme="minorHAnsi" w:eastAsiaTheme="minorHAnsi" w:hAnsiTheme="minorHAnsi" w:cstheme="minorHAnsi"/>
          <w:szCs w:val="22"/>
        </w:rPr>
        <w:t>on our</w:t>
      </w:r>
      <w:r w:rsidR="00FA02A5" w:rsidRPr="00C22236">
        <w:rPr>
          <w:rFonts w:asciiTheme="minorHAnsi" w:eastAsiaTheme="minorHAnsi" w:hAnsiTheme="minorHAnsi" w:cstheme="minorHAnsi"/>
          <w:szCs w:val="22"/>
        </w:rPr>
        <w:t xml:space="preserve"> website </w:t>
      </w:r>
      <w:hyperlink r:id="rId11" w:history="1">
        <w:r w:rsidR="00EA3570" w:rsidRPr="00EA3570">
          <w:rPr>
            <w:rStyle w:val="Hyperlink"/>
            <w:rFonts w:asciiTheme="minorHAnsi" w:hAnsiTheme="minorHAnsi" w:cstheme="minorHAnsi"/>
          </w:rPr>
          <w:t>www.ahl.gov.au/work</w:t>
        </w:r>
      </w:hyperlink>
    </w:p>
    <w:p w14:paraId="179A45BC" w14:textId="35BAFF6D" w:rsidR="00D779D3" w:rsidRPr="00F12FA2" w:rsidRDefault="0074696D" w:rsidP="0074696D">
      <w:pPr>
        <w:pStyle w:val="ListParagraph"/>
        <w:numPr>
          <w:ilvl w:val="0"/>
          <w:numId w:val="12"/>
        </w:numPr>
        <w:spacing w:line="276" w:lineRule="auto"/>
        <w:ind w:left="142" w:right="-613"/>
        <w:rPr>
          <w:rFonts w:asciiTheme="minorHAnsi" w:eastAsiaTheme="minorHAnsi" w:hAnsiTheme="minorHAnsi" w:cstheme="minorHAnsi"/>
          <w:szCs w:val="22"/>
        </w:rPr>
      </w:pPr>
      <w:r>
        <w:rPr>
          <w:rFonts w:asciiTheme="minorHAnsi" w:eastAsiaTheme="minorHAnsi" w:hAnsiTheme="minorHAnsi" w:cstheme="minorHAnsi"/>
          <w:szCs w:val="22"/>
        </w:rPr>
        <w:t>Submit your</w:t>
      </w:r>
      <w:r w:rsidR="00936F4E">
        <w:rPr>
          <w:rFonts w:asciiTheme="minorHAnsi" w:eastAsiaTheme="minorHAnsi" w:hAnsiTheme="minorHAnsi" w:cstheme="minorHAnsi"/>
          <w:szCs w:val="22"/>
        </w:rPr>
        <w:t xml:space="preserve"> </w:t>
      </w:r>
      <w:r w:rsidR="00936F4E" w:rsidRPr="000F1D30">
        <w:rPr>
          <w:rFonts w:asciiTheme="minorHAnsi" w:eastAsiaTheme="minorHAnsi" w:hAnsiTheme="minorHAnsi" w:cstheme="minorHAnsi"/>
          <w:b/>
          <w:bCs/>
          <w:szCs w:val="22"/>
        </w:rPr>
        <w:t>Resume</w:t>
      </w:r>
      <w:r w:rsidR="00936F4E">
        <w:rPr>
          <w:rFonts w:asciiTheme="minorHAnsi" w:eastAsiaTheme="minorHAnsi" w:hAnsiTheme="minorHAnsi" w:cstheme="minorHAnsi"/>
          <w:szCs w:val="22"/>
        </w:rPr>
        <w:t xml:space="preserve">, </w:t>
      </w:r>
      <w:r w:rsidR="00936F4E" w:rsidRPr="000F1D30">
        <w:rPr>
          <w:rFonts w:asciiTheme="minorHAnsi" w:eastAsiaTheme="minorHAnsi" w:hAnsiTheme="minorHAnsi" w:cstheme="minorHAnsi"/>
          <w:b/>
          <w:bCs/>
          <w:szCs w:val="22"/>
        </w:rPr>
        <w:t>Statement of Claims</w:t>
      </w:r>
      <w:r w:rsidR="00936F4E">
        <w:rPr>
          <w:rFonts w:asciiTheme="minorHAnsi" w:eastAsiaTheme="minorHAnsi" w:hAnsiTheme="minorHAnsi" w:cstheme="minorHAnsi"/>
          <w:szCs w:val="22"/>
        </w:rPr>
        <w:t xml:space="preserve"> and completed </w:t>
      </w:r>
      <w:r w:rsidR="00936F4E" w:rsidRPr="000F1D30">
        <w:rPr>
          <w:rFonts w:asciiTheme="minorHAnsi" w:eastAsiaTheme="minorHAnsi" w:hAnsiTheme="minorHAnsi" w:cstheme="minorHAnsi"/>
          <w:b/>
          <w:bCs/>
          <w:szCs w:val="22"/>
        </w:rPr>
        <w:t>Application Form</w:t>
      </w:r>
      <w:r>
        <w:rPr>
          <w:rFonts w:asciiTheme="minorHAnsi" w:eastAsiaTheme="minorHAnsi" w:hAnsiTheme="minorHAnsi" w:cstheme="minorHAnsi"/>
          <w:b/>
          <w:bCs/>
          <w:szCs w:val="22"/>
        </w:rPr>
        <w:t xml:space="preserve"> to </w:t>
      </w:r>
      <w:hyperlink r:id="rId12" w:history="1">
        <w:r w:rsidRPr="00B0360F">
          <w:rPr>
            <w:rStyle w:val="Hyperlink"/>
            <w:rFonts w:asciiTheme="minorHAnsi" w:eastAsiaTheme="minorHAnsi" w:hAnsiTheme="minorHAnsi" w:cstheme="minorHAnsi"/>
            <w:szCs w:val="22"/>
          </w:rPr>
          <w:t>ahl@horizonone.com.au</w:t>
        </w:r>
      </w:hyperlink>
      <w:r>
        <w:rPr>
          <w:rFonts w:asciiTheme="minorHAnsi" w:eastAsiaTheme="minorHAnsi" w:hAnsiTheme="minorHAnsi" w:cstheme="minorHAnsi"/>
          <w:b/>
          <w:bCs/>
          <w:szCs w:val="22"/>
        </w:rPr>
        <w:t xml:space="preserve"> </w:t>
      </w:r>
      <w:r w:rsidR="00936F4E">
        <w:rPr>
          <w:rFonts w:asciiTheme="minorHAnsi" w:eastAsiaTheme="minorHAnsi" w:hAnsiTheme="minorHAnsi" w:cstheme="minorHAnsi"/>
          <w:szCs w:val="22"/>
        </w:rPr>
        <w:t xml:space="preserve"> by </w:t>
      </w:r>
      <w:r w:rsidR="00936F4E" w:rsidRPr="00F12FA2">
        <w:rPr>
          <w:rFonts w:asciiTheme="minorHAnsi" w:eastAsiaTheme="minorHAnsi" w:hAnsiTheme="minorHAnsi" w:cstheme="minorHAnsi"/>
          <w:szCs w:val="22"/>
        </w:rPr>
        <w:t>11:59pm A</w:t>
      </w:r>
      <w:r w:rsidR="003C0151">
        <w:rPr>
          <w:rFonts w:asciiTheme="minorHAnsi" w:eastAsiaTheme="minorHAnsi" w:hAnsiTheme="minorHAnsi" w:cstheme="minorHAnsi"/>
          <w:szCs w:val="22"/>
        </w:rPr>
        <w:t>W</w:t>
      </w:r>
      <w:r w:rsidR="00B71AC7">
        <w:rPr>
          <w:rFonts w:asciiTheme="minorHAnsi" w:eastAsiaTheme="minorHAnsi" w:hAnsiTheme="minorHAnsi" w:cstheme="minorHAnsi"/>
          <w:szCs w:val="22"/>
        </w:rPr>
        <w:t>S</w:t>
      </w:r>
      <w:r w:rsidR="00936F4E" w:rsidRPr="00F12FA2">
        <w:rPr>
          <w:rFonts w:asciiTheme="minorHAnsi" w:eastAsiaTheme="minorHAnsi" w:hAnsiTheme="minorHAnsi" w:cstheme="minorHAnsi"/>
          <w:szCs w:val="22"/>
        </w:rPr>
        <w:t xml:space="preserve">T on </w:t>
      </w:r>
      <w:r>
        <w:rPr>
          <w:rFonts w:asciiTheme="minorHAnsi" w:eastAsiaTheme="minorHAnsi" w:hAnsiTheme="minorHAnsi" w:cstheme="minorHAnsi"/>
          <w:b/>
          <w:bCs/>
          <w:szCs w:val="22"/>
        </w:rPr>
        <w:t>2 January 2025.</w:t>
      </w:r>
      <w:r w:rsidR="00D779D3" w:rsidRPr="00F12FA2">
        <w:rPr>
          <w:rFonts w:asciiTheme="minorHAnsi" w:eastAsiaTheme="minorHAnsi" w:hAnsiTheme="minorHAnsi" w:cstheme="minorHAnsi"/>
          <w:szCs w:val="22"/>
        </w:rPr>
        <w:t xml:space="preserve"> </w:t>
      </w:r>
    </w:p>
    <w:p w14:paraId="14720EAC" w14:textId="2C348731"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w:t>
      </w:r>
      <w:r w:rsidRPr="00936F4E">
        <w:rPr>
          <w:rFonts w:asciiTheme="minorHAnsi" w:eastAsiaTheme="minorHAnsi" w:hAnsiTheme="minorHAnsi" w:cstheme="minorHAnsi"/>
          <w:szCs w:val="22"/>
        </w:rPr>
        <w:t xml:space="preserve">and the job reference </w:t>
      </w:r>
      <w:r w:rsidRPr="00236795">
        <w:rPr>
          <w:rFonts w:asciiTheme="minorHAnsi" w:eastAsiaTheme="minorHAnsi" w:hAnsiTheme="minorHAnsi" w:cstheme="minorHAnsi"/>
          <w:b/>
          <w:bCs/>
          <w:szCs w:val="22"/>
        </w:rPr>
        <w:t>(</w:t>
      </w:r>
      <w:r w:rsidR="00743B37" w:rsidRPr="00743B37">
        <w:rPr>
          <w:rFonts w:asciiTheme="minorHAnsi" w:eastAsiaTheme="minorHAnsi" w:hAnsiTheme="minorHAnsi" w:cstheme="minorHAnsi"/>
          <w:b/>
          <w:bCs/>
          <w:szCs w:val="22"/>
        </w:rPr>
        <w:t>VN 17624</w:t>
      </w:r>
      <w:r w:rsidR="0074696D">
        <w:rPr>
          <w:rFonts w:asciiTheme="minorHAnsi" w:eastAsiaTheme="minorHAnsi" w:hAnsiTheme="minorHAnsi" w:cstheme="minorHAnsi"/>
          <w:b/>
          <w:bCs/>
          <w:szCs w:val="22"/>
        </w:rPr>
        <w:t>-2</w:t>
      </w:r>
      <w:r w:rsidRPr="00236795">
        <w:rPr>
          <w:rFonts w:asciiTheme="minorHAnsi" w:eastAsiaTheme="minorHAnsi" w:hAnsiTheme="minorHAnsi" w:cstheme="minorHAnsi"/>
          <w:b/>
          <w:bCs/>
          <w:szCs w:val="22"/>
        </w:rPr>
        <w:t>)</w:t>
      </w:r>
      <w:r w:rsidRPr="00936F4E">
        <w:rPr>
          <w:rFonts w:asciiTheme="minorHAnsi" w:eastAsiaTheme="minorHAnsi" w:hAnsiTheme="minorHAnsi" w:cstheme="minorHAnsi"/>
          <w:szCs w:val="22"/>
        </w:rPr>
        <w:t xml:space="preserve"> in the subject</w:t>
      </w:r>
      <w:r w:rsidRPr="00F12FA2">
        <w:rPr>
          <w:rFonts w:asciiTheme="minorHAnsi" w:eastAsiaTheme="minorHAnsi" w:hAnsiTheme="minorHAnsi" w:cstheme="minorHAnsi"/>
          <w:szCs w:val="22"/>
        </w:rPr>
        <w:t xml:space="preserve">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9394F"/>
    <w:rsid w:val="000A25C1"/>
    <w:rsid w:val="000A49F2"/>
    <w:rsid w:val="000A6393"/>
    <w:rsid w:val="000A6A20"/>
    <w:rsid w:val="000B196B"/>
    <w:rsid w:val="000B3283"/>
    <w:rsid w:val="000B7707"/>
    <w:rsid w:val="000C69B2"/>
    <w:rsid w:val="000D07A3"/>
    <w:rsid w:val="000E4C1A"/>
    <w:rsid w:val="000F1222"/>
    <w:rsid w:val="000F1D30"/>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1B9F"/>
    <w:rsid w:val="00354CF2"/>
    <w:rsid w:val="00355FD6"/>
    <w:rsid w:val="00356CB3"/>
    <w:rsid w:val="003645F9"/>
    <w:rsid w:val="003667DD"/>
    <w:rsid w:val="00374747"/>
    <w:rsid w:val="00375963"/>
    <w:rsid w:val="003815CC"/>
    <w:rsid w:val="00393DF6"/>
    <w:rsid w:val="003A017E"/>
    <w:rsid w:val="003C0151"/>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67633"/>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3FA9"/>
    <w:rsid w:val="005B502F"/>
    <w:rsid w:val="005B64D4"/>
    <w:rsid w:val="005C18F5"/>
    <w:rsid w:val="005C1912"/>
    <w:rsid w:val="005D63BE"/>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0967"/>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3B37"/>
    <w:rsid w:val="007449BE"/>
    <w:rsid w:val="0074696D"/>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938D1"/>
    <w:rsid w:val="008A0255"/>
    <w:rsid w:val="008A1AF8"/>
    <w:rsid w:val="008A63D8"/>
    <w:rsid w:val="008B23CA"/>
    <w:rsid w:val="008B2C43"/>
    <w:rsid w:val="008B464F"/>
    <w:rsid w:val="008B4E8E"/>
    <w:rsid w:val="008B74DE"/>
    <w:rsid w:val="008C5DBD"/>
    <w:rsid w:val="008E1AC1"/>
    <w:rsid w:val="008E7BA9"/>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AF0F9B"/>
    <w:rsid w:val="00B00DAE"/>
    <w:rsid w:val="00B01E9C"/>
    <w:rsid w:val="00B11006"/>
    <w:rsid w:val="00B21564"/>
    <w:rsid w:val="00B215E4"/>
    <w:rsid w:val="00B25FCA"/>
    <w:rsid w:val="00B4056D"/>
    <w:rsid w:val="00B406B3"/>
    <w:rsid w:val="00B43318"/>
    <w:rsid w:val="00B55904"/>
    <w:rsid w:val="00B5758E"/>
    <w:rsid w:val="00B63940"/>
    <w:rsid w:val="00B65093"/>
    <w:rsid w:val="00B664CC"/>
    <w:rsid w:val="00B71AC7"/>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2FE2"/>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0D5B"/>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C33A7"/>
    <w:rsid w:val="00DD0FF2"/>
    <w:rsid w:val="00DD3330"/>
    <w:rsid w:val="00DD47B7"/>
    <w:rsid w:val="00DE0090"/>
    <w:rsid w:val="00DE1AD6"/>
    <w:rsid w:val="00DE60C0"/>
    <w:rsid w:val="00DF2EEA"/>
    <w:rsid w:val="00DF5D96"/>
    <w:rsid w:val="00E04E2B"/>
    <w:rsid w:val="00E100A2"/>
    <w:rsid w:val="00E260E3"/>
    <w:rsid w:val="00E32F48"/>
    <w:rsid w:val="00E349DA"/>
    <w:rsid w:val="00E42460"/>
    <w:rsid w:val="00E448D4"/>
    <w:rsid w:val="00E44ACE"/>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42EF"/>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310866779">
      <w:bodyDiv w:val="1"/>
      <w:marLeft w:val="0"/>
      <w:marRight w:val="0"/>
      <w:marTop w:val="0"/>
      <w:marBottom w:val="0"/>
      <w:divBdr>
        <w:top w:val="none" w:sz="0" w:space="0" w:color="auto"/>
        <w:left w:val="none" w:sz="0" w:space="0" w:color="auto"/>
        <w:bottom w:val="none" w:sz="0" w:space="0" w:color="auto"/>
        <w:right w:val="none" w:sz="0" w:space="0" w:color="auto"/>
      </w:divBdr>
    </w:div>
    <w:div w:id="210201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broome-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l@horizonone.com.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53</TotalTime>
  <Pages>7</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Laura Del Miglio</cp:lastModifiedBy>
  <cp:revision>9</cp:revision>
  <cp:lastPrinted>2023-05-18T03:22:00Z</cp:lastPrinted>
  <dcterms:created xsi:type="dcterms:W3CDTF">2024-11-19T00:25:00Z</dcterms:created>
  <dcterms:modified xsi:type="dcterms:W3CDTF">2024-12-11T23:07:00Z</dcterms:modified>
</cp:coreProperties>
</file>